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D9190A" w:rsidTr="00D91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8" w:type="dxa"/>
            <w:gridSpan w:val="2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 w:rsidRPr="00D9190A">
              <w:rPr>
                <w:rFonts w:ascii="Times New Roman" w:hAnsi="Times New Roman" w:cs="Times New Roman"/>
              </w:rPr>
              <w:t>2022-2023 EĞİTİM ÖĞRETİM YILI</w:t>
            </w:r>
          </w:p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 w:rsidRPr="00D9190A">
              <w:rPr>
                <w:rFonts w:ascii="Times New Roman" w:hAnsi="Times New Roman" w:cs="Times New Roman"/>
              </w:rPr>
              <w:t>KUMLUCA ATATÜRK YBO</w:t>
            </w:r>
          </w:p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 w:rsidRPr="00D9190A">
              <w:rPr>
                <w:rFonts w:ascii="Times New Roman" w:hAnsi="Times New Roman" w:cs="Times New Roman"/>
              </w:rPr>
              <w:t>ÖĞRENCİ KULÜP DANIŞMANLARI VE SINIF REHBER ÖĞRETMENLERİ</w:t>
            </w:r>
          </w:p>
        </w:tc>
      </w:tr>
      <w:tr w:rsidR="00D9190A" w:rsidTr="00AE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8" w:type="dxa"/>
            <w:gridSpan w:val="2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KULÜPLERİ</w:t>
            </w:r>
          </w:p>
        </w:tc>
      </w:tr>
      <w:tr w:rsidR="00D9190A" w:rsidTr="00D91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Kültür Edebiyat, Yayın İletişim ve Kütüphanecilik Kulübü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Cenk UĞUR</w:t>
            </w:r>
          </w:p>
        </w:tc>
      </w:tr>
      <w:tr w:rsidR="00D9190A" w:rsidTr="00D91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 Savunma Kulübü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 ÇAKMAKÇI</w:t>
            </w:r>
          </w:p>
        </w:tc>
      </w:tr>
      <w:tr w:rsidR="00D9190A" w:rsidTr="00D91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 Bağışı ve Kızılay Kulübü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Hüseyin ÇETİNKOL</w:t>
            </w:r>
          </w:p>
        </w:tc>
      </w:tr>
      <w:tr w:rsidR="00D9190A" w:rsidTr="00D91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Yeşilay Kulübü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Doğukan Hazar AYTEKİN</w:t>
            </w:r>
          </w:p>
        </w:tc>
      </w:tr>
      <w:tr w:rsidR="00D9190A" w:rsidTr="00D91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Kulübü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Abdulkerim ÇİFTÇİ</w:t>
            </w:r>
          </w:p>
        </w:tc>
      </w:tr>
      <w:tr w:rsidR="00D9190A" w:rsidTr="0063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8" w:type="dxa"/>
            <w:gridSpan w:val="2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ÖĞRETMENLERİ</w:t>
            </w:r>
          </w:p>
        </w:tc>
      </w:tr>
      <w:tr w:rsidR="00D9190A" w:rsidTr="00D91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5-A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Cenk UĞUR</w:t>
            </w:r>
          </w:p>
        </w:tc>
      </w:tr>
      <w:tr w:rsidR="00D9190A" w:rsidTr="00D91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6-A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Abdulkerim ÇİFTÇİ</w:t>
            </w:r>
          </w:p>
        </w:tc>
      </w:tr>
      <w:tr w:rsidR="00D9190A" w:rsidTr="00D91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7-A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 ÇAKMAKÇI</w:t>
            </w:r>
          </w:p>
        </w:tc>
      </w:tr>
      <w:tr w:rsidR="00D9190A" w:rsidTr="00D91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7-B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Doğukan Hazar AYTEKİN</w:t>
            </w:r>
          </w:p>
        </w:tc>
      </w:tr>
      <w:tr w:rsidR="00D9190A" w:rsidTr="00D91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8-A</w:t>
            </w: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Hüseyin ÇETİNKOL</w:t>
            </w:r>
          </w:p>
        </w:tc>
      </w:tr>
      <w:tr w:rsidR="00D9190A" w:rsidTr="00D91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vAlign w:val="center"/>
          </w:tcPr>
          <w:p w:rsidR="00D9190A" w:rsidRPr="00D9190A" w:rsidRDefault="00D9190A" w:rsidP="00D91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B1C3B" w:rsidRDefault="00D9190A"/>
    <w:p w:rsidR="00D9190A" w:rsidRPr="00D9190A" w:rsidRDefault="00D919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90A" w:rsidRPr="00D9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2"/>
    <w:rsid w:val="00A41614"/>
    <w:rsid w:val="00A62730"/>
    <w:rsid w:val="00A819A2"/>
    <w:rsid w:val="00D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3">
    <w:name w:val="Light List Accent 3"/>
    <w:basedOn w:val="NormalTablo"/>
    <w:uiPriority w:val="61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">
    <w:name w:val="Light Grid"/>
    <w:basedOn w:val="NormalTablo"/>
    <w:uiPriority w:val="62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3">
    <w:name w:val="Light List Accent 3"/>
    <w:basedOn w:val="NormalTablo"/>
    <w:uiPriority w:val="61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">
    <w:name w:val="Light Grid"/>
    <w:basedOn w:val="NormalTablo"/>
    <w:uiPriority w:val="62"/>
    <w:rsid w:val="00D91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Nurdan</cp:lastModifiedBy>
  <cp:revision>2</cp:revision>
  <dcterms:created xsi:type="dcterms:W3CDTF">2022-09-13T06:52:00Z</dcterms:created>
  <dcterms:modified xsi:type="dcterms:W3CDTF">2022-09-13T07:01:00Z</dcterms:modified>
</cp:coreProperties>
</file>